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FF36" w14:textId="344DC83F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</w:t>
      </w:r>
      <w:r w:rsidR="00A958F5">
        <w:rPr>
          <w:b/>
          <w:i/>
          <w:sz w:val="18"/>
          <w:szCs w:val="18"/>
        </w:rPr>
        <w:t>F</w:t>
      </w:r>
      <w:r w:rsidR="00E50551" w:rsidRPr="00E50551">
        <w:rPr>
          <w:b/>
          <w:i/>
          <w:sz w:val="18"/>
          <w:szCs w:val="18"/>
        </w:rPr>
        <w:t xml:space="preserve">ertilizers and </w:t>
      </w:r>
      <w:r w:rsidR="00A958F5">
        <w:rPr>
          <w:b/>
          <w:i/>
          <w:sz w:val="18"/>
          <w:szCs w:val="18"/>
        </w:rPr>
        <w:t>I</w:t>
      </w:r>
      <w:r w:rsidR="00E50551" w:rsidRPr="00E50551">
        <w:rPr>
          <w:b/>
          <w:i/>
          <w:sz w:val="18"/>
          <w:szCs w:val="18"/>
        </w:rPr>
        <w:t xml:space="preserve">ndustrial </w:t>
      </w:r>
      <w:r w:rsidR="00A958F5">
        <w:rPr>
          <w:b/>
          <w:i/>
          <w:sz w:val="18"/>
          <w:szCs w:val="18"/>
        </w:rPr>
        <w:t>C</w:t>
      </w:r>
      <w:r w:rsidR="00E50551" w:rsidRPr="00E50551">
        <w:rPr>
          <w:b/>
          <w:i/>
          <w:sz w:val="18"/>
          <w:szCs w:val="18"/>
        </w:rPr>
        <w:t xml:space="preserve">hemicals, </w:t>
      </w:r>
    </w:p>
    <w:p w14:paraId="423B6C72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E100CA" wp14:editId="14E81961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CBC233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8A09C1F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4923DA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 xml:space="preserve">skills and </w:t>
      </w:r>
      <w:proofErr w:type="gramStart"/>
      <w:r w:rsidRPr="003A50F1">
        <w:rPr>
          <w:rFonts w:cs="Arial"/>
          <w:color w:val="FFFFFF" w:themeColor="background1"/>
        </w:rPr>
        <w:t>have the ability to</w:t>
      </w:r>
      <w:proofErr w:type="gramEnd"/>
      <w:r w:rsidRPr="003A50F1">
        <w:rPr>
          <w:rFonts w:cs="Arial"/>
          <w:color w:val="FFFFFF" w:themeColor="background1"/>
        </w:rPr>
        <w:t xml:space="preserve"> work in teams.</w:t>
      </w:r>
    </w:p>
    <w:p w14:paraId="1955360C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5072B2B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2F101565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7119870" w14:textId="502B2FBA" w:rsidR="00B9564A" w:rsidRDefault="00B64154" w:rsidP="000565E6">
      <w:pPr>
        <w:rPr>
          <w:rFonts w:ascii="Calibri" w:hAnsi="Calibri"/>
          <w:i/>
          <w:color w:val="000000" w:themeColor="text1"/>
        </w:rPr>
      </w:pPr>
      <w:r w:rsidRPr="00B9564A">
        <w:rPr>
          <w:rFonts w:ascii="Calibri" w:hAnsi="Calibri"/>
          <w:b/>
          <w:i/>
          <w:color w:val="000000" w:themeColor="text1"/>
        </w:rPr>
        <w:t>Designation:</w:t>
      </w:r>
      <w:r w:rsidRPr="006631EC">
        <w:rPr>
          <w:rFonts w:ascii="Calibri" w:hAnsi="Calibri"/>
          <w:i/>
          <w:color w:val="000000" w:themeColor="text1"/>
        </w:rPr>
        <w:t xml:space="preserve"> </w:t>
      </w:r>
      <w:r w:rsidR="006E11F4" w:rsidRPr="006631EC">
        <w:rPr>
          <w:rFonts w:ascii="Calibri" w:hAnsi="Calibri"/>
          <w:i/>
          <w:color w:val="000000" w:themeColor="text1"/>
        </w:rPr>
        <w:tab/>
      </w:r>
      <w:r w:rsidR="00FD0549">
        <w:rPr>
          <w:rFonts w:ascii="Calibri" w:hAnsi="Calibri"/>
          <w:i/>
          <w:color w:val="000000" w:themeColor="text1"/>
        </w:rPr>
        <w:t>AGM</w:t>
      </w:r>
      <w:r w:rsidR="00257D27">
        <w:rPr>
          <w:rFonts w:ascii="Calibri" w:hAnsi="Calibri"/>
          <w:i/>
          <w:color w:val="000000" w:themeColor="text1"/>
        </w:rPr>
        <w:t xml:space="preserve"> – Process, Projects</w:t>
      </w:r>
      <w:r w:rsidR="006631EC">
        <w:rPr>
          <w:rFonts w:ascii="Calibri" w:hAnsi="Calibri"/>
          <w:i/>
          <w:color w:val="000000" w:themeColor="text1"/>
        </w:rPr>
        <w:tab/>
      </w:r>
      <w:r w:rsidR="006631EC">
        <w:rPr>
          <w:rFonts w:ascii="Calibri" w:hAnsi="Calibri"/>
          <w:i/>
          <w:color w:val="000000" w:themeColor="text1"/>
        </w:rPr>
        <w:tab/>
      </w:r>
      <w:r w:rsidR="006631EC">
        <w:rPr>
          <w:rFonts w:ascii="Calibri" w:hAnsi="Calibri"/>
          <w:i/>
          <w:color w:val="000000" w:themeColor="text1"/>
        </w:rPr>
        <w:tab/>
      </w:r>
      <w:r w:rsidR="00A12EE7" w:rsidRPr="00B9564A">
        <w:rPr>
          <w:rFonts w:ascii="Calibri" w:hAnsi="Calibri"/>
          <w:i/>
          <w:color w:val="000000" w:themeColor="text1"/>
        </w:rPr>
        <w:tab/>
      </w:r>
      <w:r w:rsidRPr="00B9564A">
        <w:rPr>
          <w:rFonts w:ascii="Calibri" w:hAnsi="Calibri"/>
          <w:b/>
          <w:i/>
          <w:color w:val="000000" w:themeColor="text1"/>
        </w:rPr>
        <w:t xml:space="preserve"> Function:</w:t>
      </w:r>
      <w:r w:rsidRPr="006E11F4">
        <w:rPr>
          <w:rFonts w:ascii="Calibri" w:hAnsi="Calibri"/>
          <w:i/>
          <w:color w:val="000000" w:themeColor="text1"/>
        </w:rPr>
        <w:t xml:space="preserve"> </w:t>
      </w:r>
      <w:r w:rsidR="008874F2">
        <w:rPr>
          <w:rFonts w:ascii="Calibri" w:hAnsi="Calibri"/>
          <w:i/>
          <w:color w:val="000000" w:themeColor="text1"/>
        </w:rPr>
        <w:t>Process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</w:p>
    <w:p w14:paraId="1911C4E0" w14:textId="3FE1068F" w:rsidR="000565E6" w:rsidRPr="006E11F4" w:rsidRDefault="000565E6" w:rsidP="000565E6">
      <w:pPr>
        <w:rPr>
          <w:i/>
          <w:color w:val="000000" w:themeColor="text1"/>
        </w:rPr>
      </w:pPr>
      <w:r w:rsidRPr="00B9564A">
        <w:rPr>
          <w:b/>
          <w:i/>
          <w:color w:val="000000" w:themeColor="text1"/>
        </w:rPr>
        <w:t>Location:</w:t>
      </w:r>
      <w:r w:rsidR="00F25838">
        <w:rPr>
          <w:i/>
          <w:color w:val="000000" w:themeColor="text1"/>
        </w:rPr>
        <w:t xml:space="preserve"> </w:t>
      </w:r>
      <w:r w:rsidR="00F25838">
        <w:rPr>
          <w:i/>
          <w:color w:val="000000" w:themeColor="text1"/>
        </w:rPr>
        <w:tab/>
      </w:r>
      <w:proofErr w:type="gramStart"/>
      <w:r w:rsidR="008874F2">
        <w:rPr>
          <w:i/>
          <w:color w:val="000000" w:themeColor="text1"/>
        </w:rPr>
        <w:t xml:space="preserve">Vashi  </w:t>
      </w:r>
      <w:r w:rsidR="008874F2">
        <w:rPr>
          <w:i/>
          <w:color w:val="000000" w:themeColor="text1"/>
        </w:rPr>
        <w:tab/>
      </w:r>
      <w:proofErr w:type="gram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F25838">
        <w:rPr>
          <w:i/>
          <w:color w:val="000000" w:themeColor="text1"/>
        </w:rPr>
        <w:tab/>
      </w:r>
      <w:r w:rsidR="00A12EE7" w:rsidRPr="00B9564A">
        <w:rPr>
          <w:rFonts w:ascii="Calibri" w:hAnsi="Calibri"/>
          <w:b/>
          <w:i/>
          <w:color w:val="000000" w:themeColor="text1"/>
        </w:rPr>
        <w:t>Sector:</w:t>
      </w:r>
      <w:r w:rsidR="00B9564A">
        <w:rPr>
          <w:rFonts w:ascii="Calibri" w:hAnsi="Calibri"/>
          <w:i/>
          <w:color w:val="000000" w:themeColor="text1"/>
        </w:rPr>
        <w:tab/>
      </w:r>
      <w:r w:rsidR="008874F2">
        <w:rPr>
          <w:rFonts w:ascii="Calibri" w:hAnsi="Calibri"/>
          <w:i/>
          <w:color w:val="000000" w:themeColor="text1"/>
        </w:rPr>
        <w:t>Projects</w:t>
      </w:r>
    </w:p>
    <w:p w14:paraId="0E9B1C0D" w14:textId="3BFBF152" w:rsidR="00F25838" w:rsidRPr="006E11F4" w:rsidRDefault="00B64154" w:rsidP="008874F2">
      <w:pPr>
        <w:jc w:val="both"/>
        <w:rPr>
          <w:rFonts w:ascii="Calibri" w:hAnsi="Calibri"/>
          <w:i/>
          <w:color w:val="000000" w:themeColor="text1"/>
        </w:rPr>
      </w:pPr>
      <w:r w:rsidRPr="008874F2">
        <w:rPr>
          <w:rFonts w:ascii="Calibri" w:hAnsi="Calibri"/>
          <w:b/>
          <w:i/>
          <w:color w:val="000000" w:themeColor="text1"/>
        </w:rPr>
        <w:t>Purpose of the Job</w:t>
      </w:r>
      <w:r w:rsidRPr="008874F2">
        <w:rPr>
          <w:rFonts w:ascii="Calibri" w:hAnsi="Calibri"/>
          <w:i/>
          <w:color w:val="000000" w:themeColor="text1"/>
        </w:rPr>
        <w:t>:</w:t>
      </w:r>
      <w:r w:rsidR="00F25838" w:rsidRPr="008874F2">
        <w:rPr>
          <w:rFonts w:eastAsia="Helvetica" w:cs="Times New Roman"/>
          <w:color w:val="000080"/>
          <w:lang w:val="en-GB"/>
        </w:rPr>
        <w:t xml:space="preserve"> </w:t>
      </w:r>
      <w:r w:rsidR="008874F2">
        <w:rPr>
          <w:rFonts w:eastAsia="Helvetica" w:cs="Times New Roman"/>
          <w:color w:val="000080"/>
          <w:lang w:val="en-GB"/>
        </w:rPr>
        <w:t xml:space="preserve">(1) </w:t>
      </w:r>
      <w:r w:rsidR="008874F2" w:rsidRPr="008874F2">
        <w:rPr>
          <w:color w:val="373A3E"/>
          <w:shd w:val="clear" w:color="auto" w:fill="FFFFFF"/>
        </w:rPr>
        <w:t xml:space="preserve">Will be overall responsible for finalizing and approving of various Process Documents like design basis, PFD/P&amp;ID, Process optimization, integration of Utilities facilities/plot layout, overall operating philosophy etc. Participate in </w:t>
      </w:r>
      <w:proofErr w:type="spellStart"/>
      <w:r w:rsidR="008874F2" w:rsidRPr="008874F2">
        <w:rPr>
          <w:color w:val="373A3E"/>
          <w:shd w:val="clear" w:color="auto" w:fill="FFFFFF"/>
        </w:rPr>
        <w:t>Hazop</w:t>
      </w:r>
      <w:proofErr w:type="spellEnd"/>
      <w:r w:rsidR="008874F2" w:rsidRPr="008874F2">
        <w:rPr>
          <w:color w:val="373A3E"/>
          <w:shd w:val="clear" w:color="auto" w:fill="FFFFFF"/>
        </w:rPr>
        <w:t xml:space="preserve"> study and model review</w:t>
      </w:r>
      <w:r w:rsidR="008874F2">
        <w:rPr>
          <w:color w:val="373A3E"/>
          <w:shd w:val="clear" w:color="auto" w:fill="FFFFFF"/>
        </w:rPr>
        <w:t xml:space="preserve">, (2) </w:t>
      </w:r>
      <w:r w:rsidR="008874F2" w:rsidRPr="002231F4">
        <w:rPr>
          <w:color w:val="373A3E"/>
          <w:shd w:val="clear" w:color="auto" w:fill="FFFFFF"/>
        </w:rPr>
        <w:t>To collect and provide proces</w:t>
      </w:r>
      <w:r w:rsidR="008874F2">
        <w:rPr>
          <w:color w:val="373A3E"/>
          <w:shd w:val="clear" w:color="auto" w:fill="FFFFFF"/>
        </w:rPr>
        <w:t xml:space="preserve">s related technical inputs for </w:t>
      </w:r>
      <w:r w:rsidR="008874F2" w:rsidRPr="002231F4">
        <w:rPr>
          <w:color w:val="373A3E"/>
          <w:shd w:val="clear" w:color="auto" w:fill="FFFFFF"/>
        </w:rPr>
        <w:t>Ammonia technological evaluation, conceptualization, engineeri</w:t>
      </w:r>
      <w:r w:rsidR="008874F2">
        <w:rPr>
          <w:color w:val="373A3E"/>
          <w:shd w:val="clear" w:color="auto" w:fill="FFFFFF"/>
        </w:rPr>
        <w:t xml:space="preserve">ng, construction/commissioning </w:t>
      </w:r>
      <w:r w:rsidR="008874F2" w:rsidRPr="002231F4">
        <w:rPr>
          <w:color w:val="373A3E"/>
          <w:shd w:val="clear" w:color="auto" w:fill="FFFFFF"/>
        </w:rPr>
        <w:t>assistance for various Projects/Growth Initiatives of the company.</w:t>
      </w:r>
    </w:p>
    <w:p w14:paraId="7E5E6DA2" w14:textId="553A6EFE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1A4F502A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7A0E647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2AEE02C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9DAE288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31607B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874F2" w:rsidRPr="009604B9" w14:paraId="69DD4530" w14:textId="77777777" w:rsidTr="002E705B">
        <w:trPr>
          <w:trHeight w:val="595"/>
        </w:trPr>
        <w:tc>
          <w:tcPr>
            <w:tcW w:w="4503" w:type="dxa"/>
          </w:tcPr>
          <w:p w14:paraId="5262A6F1" w14:textId="77777777" w:rsidR="008874F2" w:rsidRDefault="008874F2" w:rsidP="008874F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Inputs for obtaining technology options for Ammonia Project &amp; their evaluation</w:t>
            </w:r>
          </w:p>
          <w:p w14:paraId="2DAB5427" w14:textId="77777777" w:rsidR="008874F2" w:rsidRDefault="008874F2" w:rsidP="008874F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Inputs for Process Engineering, EC of Projects </w:t>
            </w:r>
          </w:p>
          <w:p w14:paraId="20C82586" w14:textId="77777777" w:rsidR="008874F2" w:rsidRDefault="008874F2" w:rsidP="008874F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Quality of process engineering outputs/documents delivered by consultant</w:t>
            </w:r>
          </w:p>
          <w:p w14:paraId="395458DA" w14:textId="77777777" w:rsidR="008874F2" w:rsidRDefault="008874F2" w:rsidP="008874F2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Inputs/support to other Project functions for procurement, construction, cost estimation</w:t>
            </w:r>
          </w:p>
          <w:p w14:paraId="41EF1011" w14:textId="73E16E7F" w:rsidR="008874F2" w:rsidRPr="00295637" w:rsidRDefault="008874F2" w:rsidP="008874F2">
            <w:pPr>
              <w:pStyle w:val="ListParagraph"/>
              <w:ind w:left="360"/>
              <w:rPr>
                <w:rFonts w:ascii="Calibri" w:eastAsia="Helvetica" w:hAnsi="Calibri" w:cs="Helvetica"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</w:rPr>
              <w:t>Pre-commissioning, commissioning, process guarantees</w:t>
            </w:r>
          </w:p>
        </w:tc>
        <w:tc>
          <w:tcPr>
            <w:tcW w:w="5273" w:type="dxa"/>
          </w:tcPr>
          <w:p w14:paraId="2A58ED08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Coordination, supporting and guiding Sr Managers, ensuring correctness of their outputs w.r.t following tasks:</w:t>
            </w:r>
          </w:p>
          <w:p w14:paraId="308A1F27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Technology information collection &amp; comparison statements</w:t>
            </w:r>
          </w:p>
          <w:p w14:paraId="3DD9ED71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Site data, RM &amp; Product specs data collection.</w:t>
            </w:r>
          </w:p>
          <w:p w14:paraId="6C76CC75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Generate Process engineering scope documents for engineering services enquiry.</w:t>
            </w:r>
          </w:p>
          <w:p w14:paraId="248E9E7D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Evaluation of process aspects of engineering services offers</w:t>
            </w:r>
          </w:p>
          <w:p w14:paraId="0E62F02A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Generation of Process Design Basis for Projects.</w:t>
            </w:r>
          </w:p>
          <w:p w14:paraId="04A42B11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Generating Documents for Environmental Clearance</w:t>
            </w:r>
          </w:p>
          <w:p w14:paraId="2914DA4F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Evaluation of and commenting of basic engineering documents PFDs, UFDs, H&amp;MBs, P&amp;IDs.</w:t>
            </w:r>
          </w:p>
          <w:p w14:paraId="2007C5D8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Communications with process licensors, consultants.</w:t>
            </w:r>
          </w:p>
          <w:p w14:paraId="653DAB56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Generation of process specifications for direct procurement.</w:t>
            </w:r>
          </w:p>
          <w:p w14:paraId="09E2E11B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Technical recommendations for direct procurement by company.</w:t>
            </w:r>
          </w:p>
          <w:p w14:paraId="5FE27AA2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HAZOP organisation, participation and ensuring compliance.</w:t>
            </w:r>
          </w:p>
          <w:p w14:paraId="0E87910A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Coordinate &amp; participate through Sr Managers-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Process  in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pre-commissioning activities by licensor, operations and vendor.</w:t>
            </w:r>
          </w:p>
          <w:p w14:paraId="01D3ED9A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Coordinate and participate through Sr Manager-Process in conducting of Reliability &amp; Guarantee Test Runs jointly by Licensor, Operations and Vendor.</w:t>
            </w:r>
          </w:p>
          <w:p w14:paraId="3A4ECC91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Collecting PG run data,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Performing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calculations, assimilating and interpretation of results of PG test runs, in coordination with licensors.</w:t>
            </w:r>
          </w:p>
          <w:p w14:paraId="7C0AA32D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Obtain and provide specific consumption and start-up/shut-down consumption data for various projects for variable cost estimation</w:t>
            </w:r>
          </w:p>
          <w:p w14:paraId="3F22F7A6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Obtain and provide brief equipment specifications, I/O data, land requirement data from licensors for Capital cost estimation for new projects evaluation.</w:t>
            </w:r>
          </w:p>
          <w:p w14:paraId="3B837059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Studies for improving upon consultant’s engineering work.</w:t>
            </w:r>
          </w:p>
          <w:p w14:paraId="3C79E664" w14:textId="77777777" w:rsidR="008874F2" w:rsidRDefault="008874F2" w:rsidP="008874F2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Studies for keeping abreast of latest developments in field of various process technologies and equipment availability relevant to company.</w:t>
            </w:r>
          </w:p>
          <w:p w14:paraId="0B4825C2" w14:textId="77F62B43" w:rsidR="008874F2" w:rsidRPr="00295637" w:rsidRDefault="008874F2" w:rsidP="008874F2">
            <w:pPr>
              <w:pStyle w:val="ListParagraph"/>
              <w:ind w:left="360"/>
              <w:rPr>
                <w:rFonts w:ascii="Calibri" w:eastAsia="Helvetica" w:hAnsi="Calibri" w:cs="Helvetica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8874F2" w:rsidRPr="002340C3" w14:paraId="4B8C1FF7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009709BF" w14:textId="77777777" w:rsidR="008874F2" w:rsidRPr="006E11F4" w:rsidRDefault="008874F2" w:rsidP="008874F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3D5D9E3B" w14:textId="77777777" w:rsidR="008874F2" w:rsidRPr="006E11F4" w:rsidRDefault="008874F2" w:rsidP="008874F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8874F2" w:rsidRPr="002340C3" w14:paraId="404DFEAC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65D4BEE7" w14:textId="77777777" w:rsidR="00A958F5" w:rsidRDefault="00A958F5" w:rsidP="00A958F5">
            <w:r>
              <w:t xml:space="preserve">Chemical Engineering from a reputed Institute with good academic record. </w:t>
            </w:r>
          </w:p>
          <w:p w14:paraId="2DAC92BD" w14:textId="77777777" w:rsidR="00A958F5" w:rsidRDefault="00A958F5" w:rsidP="00A958F5">
            <w:r>
              <w:t>Schooling in English medium desirable.</w:t>
            </w:r>
          </w:p>
          <w:p w14:paraId="508628F0" w14:textId="3B44271E" w:rsidR="00A958F5" w:rsidRDefault="00A958F5" w:rsidP="00A958F5">
            <w:r>
              <w:t xml:space="preserve">Having worked from client or consultant’s side on medium and </w:t>
            </w:r>
            <w:r w:rsidR="00FE5B75">
              <w:t>large-scale</w:t>
            </w:r>
            <w:r>
              <w:t xml:space="preserve"> continuous process chemical plant projects – new and plant relocation type.</w:t>
            </w:r>
          </w:p>
          <w:p w14:paraId="48DB485D" w14:textId="45DD5594" w:rsidR="008874F2" w:rsidRPr="006E11F4" w:rsidRDefault="00A958F5" w:rsidP="00A958F5">
            <w:pPr>
              <w:rPr>
                <w:rFonts w:ascii="Calibri" w:hAnsi="Calibri"/>
                <w:b/>
                <w:i/>
                <w:color w:val="000000" w:themeColor="text1"/>
              </w:rPr>
            </w:pPr>
            <w:r>
              <w:t xml:space="preserve"> Exposure to operations and safety of medium &amp; large scale continuous chemical plants.</w:t>
            </w:r>
          </w:p>
        </w:tc>
        <w:tc>
          <w:tcPr>
            <w:tcW w:w="5273" w:type="dxa"/>
            <w:shd w:val="clear" w:color="auto" w:fill="FFFFFF" w:themeFill="background1"/>
          </w:tcPr>
          <w:p w14:paraId="6E1D3739" w14:textId="77777777" w:rsidR="00A958F5" w:rsidRPr="005D13A8" w:rsidRDefault="00A958F5" w:rsidP="00A958F5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both"/>
            </w:pPr>
            <w:r>
              <w:rPr>
                <w:i/>
              </w:rPr>
              <w:t xml:space="preserve">10 to 14 + </w:t>
            </w:r>
            <w:proofErr w:type="spellStart"/>
            <w:r>
              <w:rPr>
                <w:i/>
              </w:rPr>
              <w:t>Yrs</w:t>
            </w:r>
            <w:proofErr w:type="spellEnd"/>
            <w:r>
              <w:rPr>
                <w:i/>
              </w:rPr>
              <w:t xml:space="preserve"> total Experience</w:t>
            </w:r>
          </w:p>
          <w:p w14:paraId="71DC756C" w14:textId="77777777" w:rsidR="00A958F5" w:rsidRPr="005D13A8" w:rsidRDefault="00A958F5" w:rsidP="00A958F5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both"/>
            </w:pPr>
            <w:r>
              <w:rPr>
                <w:i/>
              </w:rPr>
              <w:t xml:space="preserve">7+ Years on continuous process Ammonia chemical projects (from client or consultant side) as lead engineer </w:t>
            </w:r>
          </w:p>
          <w:p w14:paraId="1F7400C3" w14:textId="3191A9D8" w:rsidR="008874F2" w:rsidRPr="00295637" w:rsidRDefault="00A958F5" w:rsidP="00A958F5">
            <w:pPr>
              <w:rPr>
                <w:rFonts w:ascii="Calibri" w:hAnsi="Calibri" w:cs="Arial"/>
              </w:rPr>
            </w:pPr>
            <w:r>
              <w:rPr>
                <w:i/>
              </w:rPr>
              <w:t>5-8 Years in operations of medium-large continuous process chemical plants</w:t>
            </w:r>
          </w:p>
        </w:tc>
      </w:tr>
      <w:tr w:rsidR="008874F2" w:rsidRPr="00295637" w14:paraId="494D3CA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0B2FF16B" w14:textId="77777777" w:rsidR="008874F2" w:rsidRPr="00295637" w:rsidRDefault="008874F2" w:rsidP="008874F2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8874F2" w:rsidRPr="00295637" w14:paraId="171080B4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199141AB" w14:textId="32CABA93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lastRenderedPageBreak/>
              <w:t>Strong chemical engineering fundamentals</w:t>
            </w:r>
          </w:p>
          <w:p w14:paraId="749102BA" w14:textId="77777777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Expertise in quantification through calculations</w:t>
            </w:r>
          </w:p>
          <w:p w14:paraId="7A228FF4" w14:textId="77777777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Good envisaging and conceptual abilities</w:t>
            </w:r>
          </w:p>
          <w:p w14:paraId="1AF9838C" w14:textId="77777777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Adequate abilities to evaluate subordinate’s technical work</w:t>
            </w:r>
          </w:p>
          <w:p w14:paraId="713847BB" w14:textId="4E809975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Reasonable knowledge of statutes applicable to chemical projects</w:t>
            </w:r>
          </w:p>
          <w:p w14:paraId="1724C1C7" w14:textId="77777777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Knowledge of environmental norms applicable to chemical projects</w:t>
            </w:r>
          </w:p>
          <w:p w14:paraId="782AB80C" w14:textId="368BF88B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 xml:space="preserve">Project </w:t>
            </w:r>
            <w:r>
              <w:rPr>
                <w:rFonts w:asciiTheme="minorHAnsi" w:hAnsiTheme="minorHAnsi"/>
                <w:sz w:val="22"/>
              </w:rPr>
              <w:t xml:space="preserve">various </w:t>
            </w:r>
            <w:r w:rsidRPr="003709C5">
              <w:rPr>
                <w:rFonts w:asciiTheme="minorHAnsi" w:hAnsiTheme="minorHAnsi"/>
                <w:sz w:val="22"/>
              </w:rPr>
              <w:t>process document</w:t>
            </w:r>
            <w:r>
              <w:rPr>
                <w:rFonts w:asciiTheme="minorHAnsi" w:hAnsiTheme="minorHAnsi"/>
                <w:sz w:val="22"/>
              </w:rPr>
              <w:t xml:space="preserve"> / reports generation sk</w:t>
            </w:r>
            <w:r w:rsidRPr="003709C5">
              <w:rPr>
                <w:rFonts w:asciiTheme="minorHAnsi" w:hAnsiTheme="minorHAnsi"/>
                <w:sz w:val="22"/>
              </w:rPr>
              <w:t>ills</w:t>
            </w:r>
          </w:p>
          <w:p w14:paraId="19E38C83" w14:textId="77777777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Knowledge of information required for basic and detailed process and other engineering of projects</w:t>
            </w:r>
          </w:p>
          <w:p w14:paraId="499243A6" w14:textId="26645738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Familiarity with common engineering and construction related codes used in chemical industry.</w:t>
            </w:r>
          </w:p>
          <w:p w14:paraId="0B3A0AC7" w14:textId="77777777" w:rsidR="00A958F5" w:rsidRPr="003709C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>Familiarity with usage of various MOC for various chemical services</w:t>
            </w:r>
          </w:p>
          <w:p w14:paraId="4CBC351B" w14:textId="77777777" w:rsidR="00A958F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3709C5">
              <w:rPr>
                <w:rFonts w:asciiTheme="minorHAnsi" w:hAnsiTheme="minorHAnsi"/>
                <w:sz w:val="22"/>
              </w:rPr>
              <w:t xml:space="preserve">Good drafting skills for </w:t>
            </w:r>
            <w:r>
              <w:rPr>
                <w:rFonts w:asciiTheme="minorHAnsi" w:hAnsiTheme="minorHAnsi"/>
                <w:sz w:val="22"/>
              </w:rPr>
              <w:t xml:space="preserve">technical </w:t>
            </w:r>
            <w:r w:rsidRPr="003709C5">
              <w:rPr>
                <w:rFonts w:asciiTheme="minorHAnsi" w:hAnsiTheme="minorHAnsi"/>
                <w:sz w:val="22"/>
              </w:rPr>
              <w:t>communication with consultants</w:t>
            </w:r>
          </w:p>
          <w:p w14:paraId="6B4E2B37" w14:textId="77777777" w:rsidR="00A958F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Expertise in reading / interpretation of consultant and vendor’s technical documents</w:t>
            </w:r>
          </w:p>
          <w:p w14:paraId="30DCD817" w14:textId="7272D38F" w:rsidR="00A958F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Adequate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</w:rPr>
              <w:t>understanding of process instrumentation systems – DCS and ESD/Safety-Trip systems</w:t>
            </w:r>
          </w:p>
          <w:p w14:paraId="235AAE9E" w14:textId="77777777" w:rsidR="00A958F5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Basic understanding of Project Scheduling and Planning</w:t>
            </w:r>
          </w:p>
          <w:p w14:paraId="6681A7D5" w14:textId="68E9A914" w:rsidR="008874F2" w:rsidRPr="00D21BCD" w:rsidRDefault="00A958F5" w:rsidP="00A958F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b/>
                <w:i/>
              </w:rPr>
            </w:pPr>
            <w:r>
              <w:rPr>
                <w:rFonts w:asciiTheme="minorHAnsi" w:hAnsiTheme="minorHAnsi"/>
                <w:sz w:val="22"/>
              </w:rPr>
              <w:t>Basic understanding of Projects financial evaluation techniques</w:t>
            </w:r>
          </w:p>
        </w:tc>
      </w:tr>
    </w:tbl>
    <w:p w14:paraId="6F26499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FDD4" w14:textId="77777777" w:rsidR="00766A77" w:rsidRDefault="00766A77" w:rsidP="002E705B">
      <w:pPr>
        <w:spacing w:after="0" w:line="240" w:lineRule="auto"/>
      </w:pPr>
      <w:r>
        <w:separator/>
      </w:r>
    </w:p>
  </w:endnote>
  <w:endnote w:type="continuationSeparator" w:id="0">
    <w:p w14:paraId="44B6751A" w14:textId="77777777" w:rsidR="00766A77" w:rsidRDefault="00766A7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17C0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EDEF20C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018F0" w14:textId="77777777" w:rsidR="00766A77" w:rsidRDefault="00766A77" w:rsidP="002E705B">
      <w:pPr>
        <w:spacing w:after="0" w:line="240" w:lineRule="auto"/>
      </w:pPr>
      <w:r>
        <w:separator/>
      </w:r>
    </w:p>
  </w:footnote>
  <w:footnote w:type="continuationSeparator" w:id="0">
    <w:p w14:paraId="3A160DE5" w14:textId="77777777" w:rsidR="00766A77" w:rsidRDefault="00766A7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CBCF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6AC7616F" wp14:editId="7DF1BCE8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DED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795A"/>
    <w:multiLevelType w:val="hybridMultilevel"/>
    <w:tmpl w:val="94F88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26DAF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6F9D"/>
    <w:multiLevelType w:val="hybridMultilevel"/>
    <w:tmpl w:val="31169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305CA"/>
    <w:multiLevelType w:val="hybridMultilevel"/>
    <w:tmpl w:val="8124AA7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554AC"/>
    <w:multiLevelType w:val="hybridMultilevel"/>
    <w:tmpl w:val="4896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60268D"/>
    <w:multiLevelType w:val="hybridMultilevel"/>
    <w:tmpl w:val="7004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23"/>
  </w:num>
  <w:num w:numId="7">
    <w:abstractNumId w:val="20"/>
  </w:num>
  <w:num w:numId="8">
    <w:abstractNumId w:val="17"/>
  </w:num>
  <w:num w:numId="9">
    <w:abstractNumId w:val="13"/>
  </w:num>
  <w:num w:numId="10">
    <w:abstractNumId w:val="26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1"/>
  </w:num>
  <w:num w:numId="16">
    <w:abstractNumId w:val="9"/>
  </w:num>
  <w:num w:numId="17">
    <w:abstractNumId w:val="15"/>
  </w:num>
  <w:num w:numId="18">
    <w:abstractNumId w:val="3"/>
  </w:num>
  <w:num w:numId="19">
    <w:abstractNumId w:val="22"/>
  </w:num>
  <w:num w:numId="20">
    <w:abstractNumId w:val="2"/>
  </w:num>
  <w:num w:numId="21">
    <w:abstractNumId w:val="12"/>
  </w:num>
  <w:num w:numId="22">
    <w:abstractNumId w:val="19"/>
  </w:num>
  <w:num w:numId="23">
    <w:abstractNumId w:val="7"/>
  </w:num>
  <w:num w:numId="24">
    <w:abstractNumId w:val="4"/>
  </w:num>
  <w:num w:numId="25">
    <w:abstractNumId w:val="24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57D27"/>
    <w:rsid w:val="002A0C1F"/>
    <w:rsid w:val="002E705B"/>
    <w:rsid w:val="003A40DF"/>
    <w:rsid w:val="003A50F1"/>
    <w:rsid w:val="00426DB9"/>
    <w:rsid w:val="004345CA"/>
    <w:rsid w:val="00446E9E"/>
    <w:rsid w:val="004645F9"/>
    <w:rsid w:val="00476715"/>
    <w:rsid w:val="0052050C"/>
    <w:rsid w:val="005F63B5"/>
    <w:rsid w:val="00623610"/>
    <w:rsid w:val="00653756"/>
    <w:rsid w:val="006631EC"/>
    <w:rsid w:val="006967B3"/>
    <w:rsid w:val="006E11F4"/>
    <w:rsid w:val="00766A77"/>
    <w:rsid w:val="008874F2"/>
    <w:rsid w:val="008C7989"/>
    <w:rsid w:val="008F45B7"/>
    <w:rsid w:val="00973FA3"/>
    <w:rsid w:val="009E3EF1"/>
    <w:rsid w:val="00A12EE7"/>
    <w:rsid w:val="00A224B7"/>
    <w:rsid w:val="00A958F5"/>
    <w:rsid w:val="00AE2566"/>
    <w:rsid w:val="00B12E05"/>
    <w:rsid w:val="00B550BE"/>
    <w:rsid w:val="00B64154"/>
    <w:rsid w:val="00B9564A"/>
    <w:rsid w:val="00B96A64"/>
    <w:rsid w:val="00BA0C56"/>
    <w:rsid w:val="00BF1C90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25838"/>
    <w:rsid w:val="00F60033"/>
    <w:rsid w:val="00FD0549"/>
    <w:rsid w:val="00FD7B75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7F5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25838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25838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25838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25838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25838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25838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25838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25838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25838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customStyle="1" w:styleId="Default">
    <w:name w:val="Default"/>
    <w:rsid w:val="006631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IN"/>
    </w:rPr>
  </w:style>
  <w:style w:type="paragraph" w:customStyle="1" w:styleId="TableContents">
    <w:name w:val="Table Contents"/>
    <w:basedOn w:val="Normal"/>
    <w:rsid w:val="00F258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rsid w:val="00F25838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25838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25838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25838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25838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25838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25838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25838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25838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Rohini Sawant</cp:lastModifiedBy>
  <cp:revision>6</cp:revision>
  <cp:lastPrinted>2019-05-24T09:32:00Z</cp:lastPrinted>
  <dcterms:created xsi:type="dcterms:W3CDTF">2019-11-14T07:42:00Z</dcterms:created>
  <dcterms:modified xsi:type="dcterms:W3CDTF">2019-11-14T07:58:00Z</dcterms:modified>
</cp:coreProperties>
</file>